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17BE89" w14:textId="77777777" w:rsidR="00063EB8" w:rsidRDefault="00000000">
      <w:pPr>
        <w:jc w:val="center"/>
        <w:rPr>
          <w:rFonts w:ascii="Liberation Serif Bold" w:eastAsia="Liberation Serif Bold" w:hAnsi="Liberation Serif Bold" w:cs="Liberation Serif Bold"/>
          <w:b/>
          <w:sz w:val="28"/>
          <w:u w:val="single"/>
        </w:rPr>
      </w:pPr>
      <w:r>
        <w:rPr>
          <w:rFonts w:ascii="Liberation Serif Bold" w:eastAsia="Liberation Serif Bold" w:hAnsi="Liberation Serif Bold" w:cs="Liberation Serif Bold"/>
          <w:b/>
          <w:sz w:val="32"/>
          <w:u w:val="single"/>
        </w:rPr>
        <w:t>Ideation Phase</w:t>
      </w:r>
    </w:p>
    <w:p w14:paraId="22F5764C" w14:textId="77777777" w:rsidR="00063EB8" w:rsidRDefault="00000000">
      <w:pPr>
        <w:jc w:val="center"/>
        <w:rPr>
          <w:rFonts w:ascii="Liberation Serif Regular" w:eastAsia="Liberation Serif Regular" w:hAnsi="Liberation Serif Regular" w:cs="Liberation Serif Regular"/>
          <w:sz w:val="28"/>
        </w:rPr>
      </w:pPr>
      <w:r>
        <w:rPr>
          <w:rFonts w:ascii="Liberation Serif Bold" w:eastAsia="Liberation Serif Bold" w:hAnsi="Liberation Serif Bold" w:cs="Liberation Serif Bold"/>
          <w:b/>
          <w:sz w:val="32"/>
          <w:u w:val="single"/>
        </w:rPr>
        <w:t>Empathize and Discover</w:t>
      </w:r>
    </w:p>
    <w:tbl>
      <w:tblPr>
        <w:tblStyle w:val="a"/>
        <w:tblW w:w="9028" w:type="dxa"/>
        <w:tblInd w:w="0" w:type="dxa"/>
        <w:tblCellMar>
          <w:top w:w="0" w:type="dxa"/>
          <w:left w:w="0" w:type="dxa"/>
          <w:bottom w:w="0" w:type="dxa"/>
          <w:right w:w="0" w:type="dxa"/>
        </w:tblCellMar>
        <w:tblLook w:val="0200" w:firstRow="0" w:lastRow="0" w:firstColumn="0" w:lastColumn="0" w:noHBand="1" w:noVBand="0"/>
      </w:tblPr>
      <w:tblGrid>
        <w:gridCol w:w="4514"/>
        <w:gridCol w:w="4514"/>
      </w:tblGrid>
      <w:tr w:rsidR="00063EB8" w14:paraId="79EB8963" w14:textId="77777777" w:rsidTr="00063EB8">
        <w:tblPrEx>
          <w:tblCellMar>
            <w:top w:w="0" w:type="dxa"/>
            <w:left w:w="0" w:type="dxa"/>
            <w:bottom w:w="0" w:type="dxa"/>
            <w:right w:w="0" w:type="dxa"/>
          </w:tblCellMar>
        </w:tblPrEx>
        <w:tc>
          <w:tcPr>
            <w:cnfStyle w:val="000010000000" w:firstRow="0" w:lastRow="0" w:firstColumn="0" w:lastColumn="0" w:oddVBand="1" w:evenVBand="0" w:oddHBand="0" w:evenHBand="0" w:firstRowFirstColumn="0" w:firstRowLastColumn="0" w:lastRowFirstColumn="0" w:lastRowLastColumn="0"/>
            <w:tcW w:w="4514" w:type="dxa"/>
            <w:vAlign w:val="center"/>
          </w:tcPr>
          <w:p w14:paraId="3DC803FF" w14:textId="77777777" w:rsidR="00063EB8" w:rsidRDefault="00000000">
            <w:pPr>
              <w:jc w:val="center"/>
              <w:rPr>
                <w:rFonts w:ascii="Liberation Serif Bold" w:eastAsia="Liberation Serif Bold" w:hAnsi="Liberation Serif Bold" w:cs="Liberation Serif Bold"/>
                <w:b/>
                <w:sz w:val="28"/>
              </w:rPr>
            </w:pPr>
            <w:r>
              <w:rPr>
                <w:rFonts w:ascii="Liberation Serif Bold" w:eastAsia="Liberation Serif Bold" w:hAnsi="Liberation Serif Bold" w:cs="Liberation Serif Bold"/>
                <w:b/>
                <w:color w:val="000000"/>
                <w:sz w:val="24"/>
              </w:rPr>
              <w:t>Date</w:t>
            </w:r>
          </w:p>
        </w:tc>
        <w:tc>
          <w:tcPr>
            <w:tcW w:w="4514" w:type="dxa"/>
            <w:vAlign w:val="center"/>
          </w:tcPr>
          <w:p w14:paraId="3D4E24EE" w14:textId="48C29B39" w:rsidR="00063EB8" w:rsidRDefault="00000000">
            <w:pPr>
              <w:jc w:val="center"/>
              <w:cnfStyle w:val="000000000000" w:firstRow="0" w:lastRow="0" w:firstColumn="0" w:lastColumn="0" w:oddVBand="0" w:evenVBand="0" w:oddHBand="0" w:evenHBand="0" w:firstRowFirstColumn="0" w:firstRowLastColumn="0" w:lastRowFirstColumn="0" w:lastRowLastColumn="0"/>
              <w:rPr>
                <w:rFonts w:ascii="Liberation Serif Regular" w:eastAsia="Liberation Serif Regular" w:hAnsi="Liberation Serif Regular" w:cs="Liberation Serif Regular"/>
                <w:sz w:val="28"/>
              </w:rPr>
            </w:pPr>
            <w:r>
              <w:rPr>
                <w:rFonts w:ascii="Liberation Serif Regular" w:eastAsia="Liberation Serif Regular" w:hAnsi="Liberation Serif Regular" w:cs="Liberation Serif Regular"/>
                <w:color w:val="000000"/>
                <w:sz w:val="24"/>
              </w:rPr>
              <w:t>1</w:t>
            </w:r>
            <w:r w:rsidR="00D14AB9">
              <w:rPr>
                <w:rFonts w:ascii="Liberation Serif Regular" w:eastAsia="Liberation Serif Regular" w:hAnsi="Liberation Serif Regular" w:cs="Liberation Serif Regular"/>
                <w:color w:val="000000"/>
                <w:sz w:val="24"/>
              </w:rPr>
              <w:t>8</w:t>
            </w:r>
            <w:r>
              <w:rPr>
                <w:rFonts w:ascii="Liberation Serif Regular" w:eastAsia="Liberation Serif Regular" w:hAnsi="Liberation Serif Regular" w:cs="Liberation Serif Regular"/>
                <w:color w:val="000000"/>
                <w:sz w:val="24"/>
              </w:rPr>
              <w:t>-10-2023</w:t>
            </w:r>
          </w:p>
        </w:tc>
      </w:tr>
      <w:tr w:rsidR="00063EB8" w14:paraId="59EAE49F" w14:textId="77777777" w:rsidTr="00063EB8">
        <w:tblPrEx>
          <w:tblCellMar>
            <w:top w:w="0" w:type="dxa"/>
            <w:left w:w="0" w:type="dxa"/>
            <w:bottom w:w="0" w:type="dxa"/>
            <w:right w:w="0" w:type="dxa"/>
          </w:tblCellMar>
        </w:tblPrEx>
        <w:tc>
          <w:tcPr>
            <w:cnfStyle w:val="000010000000" w:firstRow="0" w:lastRow="0" w:firstColumn="0" w:lastColumn="0" w:oddVBand="1" w:evenVBand="0" w:oddHBand="0" w:evenHBand="0" w:firstRowFirstColumn="0" w:firstRowLastColumn="0" w:lastRowFirstColumn="0" w:lastRowLastColumn="0"/>
            <w:tcW w:w="4514" w:type="dxa"/>
            <w:vAlign w:val="center"/>
          </w:tcPr>
          <w:p w14:paraId="5C028D61" w14:textId="77777777" w:rsidR="00063EB8" w:rsidRDefault="00000000">
            <w:pPr>
              <w:jc w:val="center"/>
              <w:rPr>
                <w:rFonts w:ascii="Liberation Serif Bold" w:eastAsia="Liberation Serif Bold" w:hAnsi="Liberation Serif Bold" w:cs="Liberation Serif Bold"/>
                <w:b/>
                <w:sz w:val="28"/>
              </w:rPr>
            </w:pPr>
            <w:r>
              <w:rPr>
                <w:rFonts w:ascii="Liberation Serif Bold" w:eastAsia="Liberation Serif Bold" w:hAnsi="Liberation Serif Bold" w:cs="Liberation Serif Bold"/>
                <w:b/>
                <w:color w:val="000000"/>
                <w:sz w:val="24"/>
              </w:rPr>
              <w:t>Team ID</w:t>
            </w:r>
          </w:p>
        </w:tc>
        <w:tc>
          <w:tcPr>
            <w:tcW w:w="4514" w:type="dxa"/>
            <w:vAlign w:val="center"/>
          </w:tcPr>
          <w:p w14:paraId="68F6AA29" w14:textId="6C6AB7C5" w:rsidR="00063EB8" w:rsidRDefault="00000000">
            <w:pPr>
              <w:jc w:val="center"/>
              <w:cnfStyle w:val="000000000000" w:firstRow="0" w:lastRow="0" w:firstColumn="0" w:lastColumn="0" w:oddVBand="0" w:evenVBand="0" w:oddHBand="0" w:evenHBand="0" w:firstRowFirstColumn="0" w:firstRowLastColumn="0" w:lastRowFirstColumn="0" w:lastRowLastColumn="0"/>
              <w:rPr>
                <w:rFonts w:ascii="Liberation Serif Regular" w:eastAsia="Liberation Serif Regular" w:hAnsi="Liberation Serif Regular" w:cs="Liberation Serif Regular"/>
                <w:sz w:val="28"/>
              </w:rPr>
            </w:pPr>
            <w:r>
              <w:rPr>
                <w:rFonts w:ascii="Liberation Serif Regular" w:eastAsia="Liberation Serif Regular" w:hAnsi="Liberation Serif Regular" w:cs="Liberation Serif Regular"/>
                <w:color w:val="000000"/>
                <w:sz w:val="24"/>
              </w:rPr>
              <w:t>Team-</w:t>
            </w:r>
            <w:r w:rsidR="00D14AB9" w:rsidRPr="00D14AB9">
              <w:rPr>
                <w:rFonts w:ascii="Liberation Serif Regular" w:eastAsia="Liberation Serif Regular" w:hAnsi="Liberation Serif Regular" w:cs="Liberation Serif Regular"/>
                <w:color w:val="000000"/>
                <w:sz w:val="24"/>
              </w:rPr>
              <w:t>591653</w:t>
            </w:r>
          </w:p>
        </w:tc>
      </w:tr>
      <w:tr w:rsidR="00063EB8" w14:paraId="5513F065" w14:textId="77777777" w:rsidTr="00063EB8">
        <w:tblPrEx>
          <w:tblCellMar>
            <w:top w:w="0" w:type="dxa"/>
            <w:left w:w="0" w:type="dxa"/>
            <w:bottom w:w="0" w:type="dxa"/>
            <w:right w:w="0" w:type="dxa"/>
          </w:tblCellMar>
        </w:tblPrEx>
        <w:tc>
          <w:tcPr>
            <w:cnfStyle w:val="000010000000" w:firstRow="0" w:lastRow="0" w:firstColumn="0" w:lastColumn="0" w:oddVBand="1" w:evenVBand="0" w:oddHBand="0" w:evenHBand="0" w:firstRowFirstColumn="0" w:firstRowLastColumn="0" w:lastRowFirstColumn="0" w:lastRowLastColumn="0"/>
            <w:tcW w:w="4514" w:type="dxa"/>
            <w:vAlign w:val="center"/>
          </w:tcPr>
          <w:p w14:paraId="2351A006" w14:textId="77777777" w:rsidR="00063EB8" w:rsidRDefault="00000000">
            <w:pPr>
              <w:jc w:val="center"/>
              <w:rPr>
                <w:rFonts w:ascii="Liberation Serif Bold" w:eastAsia="Liberation Serif Bold" w:hAnsi="Liberation Serif Bold" w:cs="Liberation Serif Bold"/>
                <w:b/>
                <w:sz w:val="28"/>
              </w:rPr>
            </w:pPr>
            <w:r>
              <w:rPr>
                <w:rFonts w:ascii="Liberation Serif Bold" w:eastAsia="Liberation Serif Bold" w:hAnsi="Liberation Serif Bold" w:cs="Liberation Serif Bold"/>
                <w:b/>
                <w:sz w:val="24"/>
              </w:rPr>
              <w:t>Project Name</w:t>
            </w:r>
          </w:p>
        </w:tc>
        <w:tc>
          <w:tcPr>
            <w:tcW w:w="4514" w:type="dxa"/>
            <w:vAlign w:val="center"/>
          </w:tcPr>
          <w:p w14:paraId="0D74CE1D" w14:textId="34E84F72" w:rsidR="00063EB8" w:rsidRDefault="00693F9B">
            <w:pPr>
              <w:jc w:val="center"/>
              <w:cnfStyle w:val="000000000000" w:firstRow="0" w:lastRow="0" w:firstColumn="0" w:lastColumn="0" w:oddVBand="0" w:evenVBand="0" w:oddHBand="0" w:evenHBand="0" w:firstRowFirstColumn="0" w:firstRowLastColumn="0" w:lastRowFirstColumn="0" w:lastRowLastColumn="0"/>
              <w:rPr>
                <w:rFonts w:ascii="Liberation Serif Regular" w:eastAsia="Liberation Serif Regular" w:hAnsi="Liberation Serif Regular" w:cs="Liberation Serif Regular"/>
                <w:sz w:val="28"/>
              </w:rPr>
            </w:pPr>
            <w:r>
              <w:rPr>
                <w:rFonts w:ascii="Liberation Serif Regular" w:eastAsia="Liberation Serif Regular" w:hAnsi="Liberation Serif Regular" w:cs="Liberation Serif Regular"/>
                <w:sz w:val="28"/>
              </w:rPr>
              <w:t>Online Fraud Detection</w:t>
            </w:r>
          </w:p>
        </w:tc>
      </w:tr>
    </w:tbl>
    <w:p w14:paraId="78FA45EE" w14:textId="77777777" w:rsidR="00063EB8" w:rsidRDefault="00063EB8">
      <w:pPr>
        <w:rPr>
          <w:rFonts w:ascii="Liberation Serif Regular" w:eastAsia="Liberation Serif Regular" w:hAnsi="Liberation Serif Regular" w:cs="Liberation Serif Regular"/>
          <w:sz w:val="28"/>
        </w:rPr>
      </w:pPr>
    </w:p>
    <w:p w14:paraId="3459A33D" w14:textId="77777777" w:rsidR="00063EB8" w:rsidRDefault="00000000">
      <w:pPr>
        <w:rPr>
          <w:rFonts w:ascii="Liberation Serif Regular" w:eastAsia="Liberation Serif Regular" w:hAnsi="Liberation Serif Regular" w:cs="Liberation Serif Regular"/>
          <w:sz w:val="28"/>
        </w:rPr>
      </w:pPr>
      <w:r>
        <w:rPr>
          <w:rFonts w:ascii="Liberation Serif Bold" w:eastAsia="Liberation Serif Bold" w:hAnsi="Liberation Serif Bold" w:cs="Liberation Serif Bold"/>
          <w:b/>
          <w:sz w:val="28"/>
          <w:u w:val="single"/>
        </w:rPr>
        <w:t>Empathy Map Canvas:</w:t>
      </w:r>
    </w:p>
    <w:p w14:paraId="6DD824AA" w14:textId="329EFB16" w:rsidR="00063EB8" w:rsidRDefault="00000000">
      <w:pPr>
        <w:rPr>
          <w:rFonts w:ascii="Liberation Serif Regular" w:eastAsia="Liberation Serif Regular" w:hAnsi="Liberation Serif Regular" w:cs="Liberation Serif Regular"/>
          <w:sz w:val="28"/>
        </w:rPr>
      </w:pPr>
      <w:r>
        <w:rPr>
          <w:rFonts w:ascii="Liberation Serif Regular" w:eastAsia="Liberation Serif Regular" w:hAnsi="Liberation Serif Regular" w:cs="Liberation Serif Regular"/>
          <w:color w:val="000000"/>
        </w:rPr>
        <w:t xml:space="preserve">In our empathy map centered on </w:t>
      </w:r>
      <w:r w:rsidR="00693F9B">
        <w:rPr>
          <w:rFonts w:ascii="Liberation Serif Regular" w:eastAsia="Liberation Serif Regular" w:hAnsi="Liberation Serif Regular" w:cs="Liberation Serif Regular"/>
          <w:color w:val="000000"/>
        </w:rPr>
        <w:t>online fraud detection</w:t>
      </w:r>
      <w:r>
        <w:rPr>
          <w:rFonts w:ascii="Liberation Serif Regular" w:eastAsia="Liberation Serif Regular" w:hAnsi="Liberation Serif Regular" w:cs="Liberation Serif Regular"/>
          <w:color w:val="000000"/>
        </w:rPr>
        <w:t xml:space="preserve"> testing, our focus lies on a persona intricately linked with this subject matter. </w:t>
      </w:r>
      <w:r w:rsidR="00693F9B" w:rsidRPr="00693F9B">
        <w:rPr>
          <w:rFonts w:ascii="Liberation Serif Regular" w:eastAsia="Liberation Serif Regular" w:hAnsi="Liberation Serif Regular" w:cs="Liberation Serif Regular"/>
          <w:color w:val="000000"/>
        </w:rPr>
        <w:t>It's crucial to focus on personas intricately linked with the subject matter when it comes to online fraud detection testing. Online fraudulent transactions are a significant criminal violation that costs people and financial institutions billions of dollars every year. Financial institutions play a crucial role in detecting and preventing fraudulent acts, and machine learning algorithms provide a proactive way to prevent online transaction frauds with high accuracy. Online transaction fraud is a simple and easy target, especially with the increase in the number of online payment methods used in e-commerce and other online sites, raising the danger of online fraud. With the rise in fraud rates, machine learning approaches can be used to identify and evaluate fraud in online transactions. The primary goal of this project is to implement supervised machine learning models for fraud detection, analyzing prior transaction information, and classifying transactions into distinct groups based on the type of transaction. Various classifiers are trained independently, and models are assessed for correctness. The classifier with the highest rating score can then be picked as one of the best approaches for predicting fraud.</w:t>
      </w:r>
    </w:p>
    <w:p w14:paraId="18036EDE" w14:textId="77777777" w:rsidR="00063EB8" w:rsidRDefault="00000000">
      <w:pPr>
        <w:rPr>
          <w:rFonts w:ascii="Liberation Serif Regular" w:eastAsia="Liberation Serif Regular" w:hAnsi="Liberation Serif Regular" w:cs="Liberation Serif Regular"/>
          <w:color w:val="000000"/>
          <w:sz w:val="28"/>
        </w:rPr>
      </w:pPr>
      <w:r>
        <w:rPr>
          <w:rFonts w:ascii="Liberation Serif Bold" w:eastAsia="Liberation Serif Bold" w:hAnsi="Liberation Serif Bold" w:cs="Liberation Serif Bold"/>
          <w:b/>
          <w:color w:val="000000"/>
          <w:sz w:val="28"/>
          <w:u w:val="single"/>
        </w:rPr>
        <w:t>Empathy Map:</w:t>
      </w:r>
    </w:p>
    <w:p w14:paraId="56C0FDB5" w14:textId="3E00B7DB" w:rsidR="00063EB8" w:rsidRDefault="00693F9B">
      <w:pPr>
        <w:rPr>
          <w:rFonts w:ascii="Liberation Serif Regular" w:eastAsia="Liberation Serif Regular" w:hAnsi="Liberation Serif Regular" w:cs="Liberation Serif Regular"/>
          <w:color w:val="000000"/>
          <w:sz w:val="28"/>
        </w:rPr>
      </w:pPr>
      <w:r w:rsidRPr="00693F9B">
        <w:rPr>
          <w:rFonts w:ascii="Liberation Serif Regular" w:eastAsia="Liberation Serif Regular" w:hAnsi="Liberation Serif Regular" w:cs="Liberation Serif Regular"/>
          <w:color w:val="000000"/>
          <w:sz w:val="28"/>
        </w:rPr>
        <w:drawing>
          <wp:inline distT="0" distB="0" distL="0" distR="0" wp14:anchorId="3C9A1B02" wp14:editId="3FE3B1C1">
            <wp:extent cx="5732780" cy="3843020"/>
            <wp:effectExtent l="0" t="0" r="1270" b="5080"/>
            <wp:docPr id="1405979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979313" name=""/>
                    <pic:cNvPicPr/>
                  </pic:nvPicPr>
                  <pic:blipFill>
                    <a:blip r:embed="rId6"/>
                    <a:stretch>
                      <a:fillRect/>
                    </a:stretch>
                  </pic:blipFill>
                  <pic:spPr>
                    <a:xfrm>
                      <a:off x="0" y="0"/>
                      <a:ext cx="5732780" cy="3843020"/>
                    </a:xfrm>
                    <a:prstGeom prst="rect">
                      <a:avLst/>
                    </a:prstGeom>
                  </pic:spPr>
                </pic:pic>
              </a:graphicData>
            </a:graphic>
          </wp:inline>
        </w:drawing>
      </w:r>
    </w:p>
    <w:p w14:paraId="44D1F866" w14:textId="77777777" w:rsidR="00063EB8" w:rsidRDefault="00000000">
      <w:pPr>
        <w:rPr>
          <w:rFonts w:ascii="Liberation Serif Regular" w:eastAsia="Liberation Serif Regular" w:hAnsi="Liberation Serif Regular" w:cs="Liberation Serif Regular"/>
          <w:color w:val="000000"/>
          <w:sz w:val="28"/>
        </w:rPr>
      </w:pPr>
      <w:r>
        <w:rPr>
          <w:rFonts w:ascii="Liberation Serif Bold" w:eastAsia="Liberation Serif Bold" w:hAnsi="Liberation Serif Bold" w:cs="Liberation Serif Bold"/>
          <w:b/>
          <w:color w:val="000000"/>
        </w:rPr>
        <w:t>URL - Empathy Map:</w:t>
      </w:r>
      <w:r>
        <w:rPr>
          <w:rFonts w:ascii="Liberation Serif Regular" w:eastAsia="Liberation Serif Regular" w:hAnsi="Liberation Serif Regular" w:cs="Liberation Serif Regular"/>
          <w:color w:val="000000"/>
        </w:rPr>
        <w:t xml:space="preserve"> </w:t>
      </w:r>
      <w:hyperlink r:id="rId7" w:history="1">
        <w:r>
          <w:rPr>
            <w:rFonts w:ascii="Liberation Serif Regular" w:eastAsia="Liberation Serif Regular" w:hAnsi="Liberation Serif Regular" w:cs="Liberation Serif Regular"/>
            <w:color w:val="0000FF"/>
            <w:u w:val="single" w:color="0000FF"/>
          </w:rPr>
          <w:t>https://shorturl.at/GO158</w:t>
        </w:r>
      </w:hyperlink>
    </w:p>
    <w:p w14:paraId="46332D42" w14:textId="77777777" w:rsidR="00063EB8" w:rsidRDefault="00063EB8">
      <w:pPr>
        <w:rPr>
          <w:rFonts w:ascii="Liberation Serif Regular" w:eastAsia="Liberation Serif Regular" w:hAnsi="Liberation Serif Regular" w:cs="Liberation Serif Regular"/>
          <w:color w:val="000000"/>
          <w:sz w:val="28"/>
        </w:rPr>
      </w:pPr>
    </w:p>
    <w:p w14:paraId="345C0C67" w14:textId="77777777" w:rsidR="00063EB8" w:rsidRDefault="00000000">
      <w:pPr>
        <w:jc w:val="center"/>
        <w:rPr>
          <w:rFonts w:ascii="Liberation Serif Bold" w:eastAsia="Liberation Serif Bold" w:hAnsi="Liberation Serif Bold" w:cs="Liberation Serif Bold"/>
          <w:b/>
          <w:sz w:val="28"/>
          <w:u w:val="single"/>
        </w:rPr>
      </w:pPr>
      <w:r>
        <w:rPr>
          <w:rFonts w:ascii="Liberation Serif Bold" w:eastAsia="Liberation Serif Bold" w:hAnsi="Liberation Serif Bold" w:cs="Liberation Serif Bold"/>
          <w:b/>
          <w:sz w:val="32"/>
          <w:u w:val="single"/>
        </w:rPr>
        <w:t>Ideation Phase</w:t>
      </w:r>
    </w:p>
    <w:p w14:paraId="4A549393" w14:textId="77777777" w:rsidR="00063EB8" w:rsidRDefault="00000000">
      <w:pPr>
        <w:jc w:val="center"/>
        <w:rPr>
          <w:rFonts w:ascii="Liberation Serif Regular" w:eastAsia="Liberation Serif Regular" w:hAnsi="Liberation Serif Regular" w:cs="Liberation Serif Regular"/>
          <w:sz w:val="28"/>
        </w:rPr>
      </w:pPr>
      <w:r>
        <w:rPr>
          <w:rFonts w:ascii="Liberation Serif Bold" w:eastAsia="Liberation Serif Bold" w:hAnsi="Liberation Serif Bold" w:cs="Liberation Serif Bold"/>
          <w:b/>
          <w:sz w:val="32"/>
          <w:u w:val="single"/>
        </w:rPr>
        <w:t xml:space="preserve">Brainstorm and Idea Prioritization </w:t>
      </w:r>
    </w:p>
    <w:tbl>
      <w:tblPr>
        <w:tblStyle w:val="a0"/>
        <w:tblW w:w="9028" w:type="dxa"/>
        <w:tblInd w:w="0" w:type="dxa"/>
        <w:tblLayout w:type="fixed"/>
        <w:tblCellMar>
          <w:top w:w="0" w:type="dxa"/>
          <w:left w:w="0" w:type="dxa"/>
          <w:bottom w:w="0" w:type="dxa"/>
          <w:right w:w="0" w:type="dxa"/>
        </w:tblCellMar>
        <w:tblLook w:val="0200" w:firstRow="0" w:lastRow="0" w:firstColumn="0" w:lastColumn="0" w:noHBand="1" w:noVBand="0"/>
      </w:tblPr>
      <w:tblGrid>
        <w:gridCol w:w="4514"/>
        <w:gridCol w:w="4514"/>
      </w:tblGrid>
      <w:tr w:rsidR="00063EB8" w14:paraId="2DFC160A" w14:textId="77777777" w:rsidTr="00063EB8">
        <w:tblPrEx>
          <w:tblCellMar>
            <w:top w:w="0" w:type="dxa"/>
            <w:left w:w="0" w:type="dxa"/>
            <w:bottom w:w="0" w:type="dxa"/>
            <w:right w:w="0" w:type="dxa"/>
          </w:tblCellMar>
        </w:tblPrEx>
        <w:tc>
          <w:tcPr>
            <w:cnfStyle w:val="000010000000" w:firstRow="0" w:lastRow="0" w:firstColumn="0" w:lastColumn="0" w:oddVBand="1" w:evenVBand="0" w:oddHBand="0" w:evenHBand="0" w:firstRowFirstColumn="0" w:firstRowLastColumn="0" w:lastRowFirstColumn="0" w:lastRowLastColumn="0"/>
            <w:tcW w:w="4514" w:type="dxa"/>
            <w:tcBorders>
              <w:top w:val="none" w:sz="0" w:space="0" w:color="000000"/>
              <w:left w:val="none" w:sz="0" w:space="0" w:color="000000"/>
              <w:bottom w:val="single" w:sz="6" w:space="0" w:color="FFFFFF"/>
              <w:right w:val="single" w:sz="6" w:space="0" w:color="FFFFFF"/>
            </w:tcBorders>
            <w:tcMar>
              <w:top w:w="0" w:type="dxa"/>
              <w:bottom w:w="0" w:type="dxa"/>
            </w:tcMar>
            <w:vAlign w:val="center"/>
          </w:tcPr>
          <w:p w14:paraId="29AE452C" w14:textId="77777777" w:rsidR="00063EB8" w:rsidRDefault="00000000">
            <w:pPr>
              <w:jc w:val="center"/>
              <w:rPr>
                <w:rFonts w:ascii="Liberation Serif Bold" w:eastAsia="Liberation Serif Bold" w:hAnsi="Liberation Serif Bold" w:cs="Liberation Serif Bold"/>
                <w:b/>
                <w:sz w:val="28"/>
              </w:rPr>
            </w:pPr>
            <w:r>
              <w:rPr>
                <w:rFonts w:ascii="Liberation Serif Bold" w:eastAsia="Liberation Serif Bold" w:hAnsi="Liberation Serif Bold" w:cs="Liberation Serif Bold"/>
                <w:b/>
                <w:sz w:val="24"/>
              </w:rPr>
              <w:t>Date</w:t>
            </w:r>
          </w:p>
        </w:tc>
        <w:tc>
          <w:tcPr>
            <w:tcW w:w="4514" w:type="dxa"/>
            <w:tcBorders>
              <w:top w:val="none" w:sz="0" w:space="0" w:color="000000"/>
              <w:left w:val="none" w:sz="0" w:space="0" w:color="000000"/>
              <w:bottom w:val="single" w:sz="6" w:space="0" w:color="FFFFFF"/>
              <w:right w:val="none" w:sz="0" w:space="0" w:color="000000"/>
            </w:tcBorders>
            <w:tcMar>
              <w:top w:w="0" w:type="dxa"/>
              <w:bottom w:w="0" w:type="dxa"/>
            </w:tcMar>
            <w:vAlign w:val="center"/>
          </w:tcPr>
          <w:p w14:paraId="1DA06980" w14:textId="113BF08F" w:rsidR="00063EB8" w:rsidRDefault="00000000">
            <w:pPr>
              <w:jc w:val="center"/>
              <w:cnfStyle w:val="000000000000" w:firstRow="0" w:lastRow="0" w:firstColumn="0" w:lastColumn="0" w:oddVBand="0" w:evenVBand="0" w:oddHBand="0" w:evenHBand="0" w:firstRowFirstColumn="0" w:firstRowLastColumn="0" w:lastRowFirstColumn="0" w:lastRowLastColumn="0"/>
              <w:rPr>
                <w:rFonts w:ascii="Liberation Serif Regular" w:eastAsia="Liberation Serif Regular" w:hAnsi="Liberation Serif Regular" w:cs="Liberation Serif Regular"/>
                <w:sz w:val="28"/>
              </w:rPr>
            </w:pPr>
            <w:r>
              <w:rPr>
                <w:rFonts w:ascii="Liberation Serif Regular" w:eastAsia="Liberation Serif Regular" w:hAnsi="Liberation Serif Regular" w:cs="Liberation Serif Regular"/>
                <w:sz w:val="24"/>
              </w:rPr>
              <w:t>1</w:t>
            </w:r>
            <w:r w:rsidR="00D14AB9">
              <w:rPr>
                <w:rFonts w:ascii="Liberation Serif Regular" w:eastAsia="Liberation Serif Regular" w:hAnsi="Liberation Serif Regular" w:cs="Liberation Serif Regular"/>
                <w:sz w:val="24"/>
              </w:rPr>
              <w:t>8</w:t>
            </w:r>
            <w:r>
              <w:rPr>
                <w:rFonts w:ascii="Liberation Serif Regular" w:eastAsia="Liberation Serif Regular" w:hAnsi="Liberation Serif Regular" w:cs="Liberation Serif Regular"/>
                <w:sz w:val="24"/>
              </w:rPr>
              <w:t>-10-2023</w:t>
            </w:r>
          </w:p>
        </w:tc>
      </w:tr>
      <w:tr w:rsidR="00063EB8" w14:paraId="3085A73E" w14:textId="77777777" w:rsidTr="00063EB8">
        <w:tblPrEx>
          <w:tblCellMar>
            <w:top w:w="0" w:type="dxa"/>
            <w:left w:w="0" w:type="dxa"/>
            <w:bottom w:w="0" w:type="dxa"/>
            <w:right w:w="0" w:type="dxa"/>
          </w:tblCellMar>
        </w:tblPrEx>
        <w:tc>
          <w:tcPr>
            <w:cnfStyle w:val="000010000000" w:firstRow="0" w:lastRow="0" w:firstColumn="0" w:lastColumn="0" w:oddVBand="1" w:evenVBand="0" w:oddHBand="0" w:evenHBand="0" w:firstRowFirstColumn="0" w:firstRowLastColumn="0" w:lastRowFirstColumn="0" w:lastRowLastColumn="0"/>
            <w:tcW w:w="4514" w:type="dxa"/>
            <w:tcBorders>
              <w:top w:val="none" w:sz="0" w:space="0" w:color="000000"/>
              <w:left w:val="none" w:sz="0" w:space="0" w:color="000000"/>
              <w:bottom w:val="single" w:sz="6" w:space="0" w:color="FFFFFF"/>
              <w:right w:val="single" w:sz="6" w:space="0" w:color="FFFFFF"/>
            </w:tcBorders>
            <w:tcMar>
              <w:top w:w="0" w:type="dxa"/>
              <w:bottom w:w="0" w:type="dxa"/>
            </w:tcMar>
            <w:vAlign w:val="center"/>
          </w:tcPr>
          <w:p w14:paraId="3AE63C80" w14:textId="77777777" w:rsidR="00063EB8" w:rsidRDefault="00000000">
            <w:pPr>
              <w:jc w:val="center"/>
              <w:rPr>
                <w:rFonts w:ascii="Liberation Serif Bold" w:eastAsia="Liberation Serif Bold" w:hAnsi="Liberation Serif Bold" w:cs="Liberation Serif Bold"/>
                <w:b/>
                <w:sz w:val="28"/>
              </w:rPr>
            </w:pPr>
            <w:r>
              <w:rPr>
                <w:rFonts w:ascii="Liberation Serif Bold" w:eastAsia="Liberation Serif Bold" w:hAnsi="Liberation Serif Bold" w:cs="Liberation Serif Bold"/>
                <w:b/>
                <w:sz w:val="24"/>
              </w:rPr>
              <w:lastRenderedPageBreak/>
              <w:t>Team ID</w:t>
            </w:r>
          </w:p>
        </w:tc>
        <w:tc>
          <w:tcPr>
            <w:tcW w:w="4514" w:type="dxa"/>
            <w:tcBorders>
              <w:top w:val="none" w:sz="0" w:space="0" w:color="000000"/>
              <w:left w:val="none" w:sz="0" w:space="0" w:color="000000"/>
              <w:bottom w:val="single" w:sz="6" w:space="0" w:color="FFFFFF"/>
              <w:right w:val="none" w:sz="0" w:space="0" w:color="000000"/>
            </w:tcBorders>
            <w:tcMar>
              <w:top w:w="0" w:type="dxa"/>
              <w:bottom w:w="0" w:type="dxa"/>
            </w:tcMar>
            <w:vAlign w:val="center"/>
          </w:tcPr>
          <w:p w14:paraId="2DABBD30" w14:textId="2205A473" w:rsidR="00063EB8" w:rsidRDefault="00000000">
            <w:pPr>
              <w:jc w:val="center"/>
              <w:cnfStyle w:val="000000000000" w:firstRow="0" w:lastRow="0" w:firstColumn="0" w:lastColumn="0" w:oddVBand="0" w:evenVBand="0" w:oddHBand="0" w:evenHBand="0" w:firstRowFirstColumn="0" w:firstRowLastColumn="0" w:lastRowFirstColumn="0" w:lastRowLastColumn="0"/>
              <w:rPr>
                <w:rFonts w:ascii="Liberation Serif Regular" w:eastAsia="Liberation Serif Regular" w:hAnsi="Liberation Serif Regular" w:cs="Liberation Serif Regular"/>
                <w:sz w:val="28"/>
              </w:rPr>
            </w:pPr>
            <w:r>
              <w:rPr>
                <w:rFonts w:ascii="Liberation Serif Regular" w:eastAsia="Liberation Serif Regular" w:hAnsi="Liberation Serif Regular" w:cs="Liberation Serif Regular"/>
                <w:sz w:val="24"/>
              </w:rPr>
              <w:t>Team-</w:t>
            </w:r>
            <w:r w:rsidR="00D14AB9" w:rsidRPr="00D14AB9">
              <w:rPr>
                <w:rFonts w:ascii="Liberation Serif Regular" w:eastAsia="Liberation Serif Regular" w:hAnsi="Liberation Serif Regular" w:cs="Liberation Serif Regular"/>
                <w:sz w:val="24"/>
              </w:rPr>
              <w:t>591653</w:t>
            </w:r>
          </w:p>
        </w:tc>
      </w:tr>
      <w:tr w:rsidR="00063EB8" w14:paraId="6A47B5B4" w14:textId="77777777" w:rsidTr="00063EB8">
        <w:tblPrEx>
          <w:tblCellMar>
            <w:top w:w="0" w:type="dxa"/>
            <w:left w:w="0" w:type="dxa"/>
            <w:bottom w:w="0" w:type="dxa"/>
            <w:right w:w="0" w:type="dxa"/>
          </w:tblCellMar>
        </w:tblPrEx>
        <w:tc>
          <w:tcPr>
            <w:cnfStyle w:val="000010000000" w:firstRow="0" w:lastRow="0" w:firstColumn="0" w:lastColumn="0" w:oddVBand="1" w:evenVBand="0" w:oddHBand="0" w:evenHBand="0" w:firstRowFirstColumn="0" w:firstRowLastColumn="0" w:lastRowFirstColumn="0" w:lastRowLastColumn="0"/>
            <w:tcW w:w="4514" w:type="dxa"/>
            <w:tcBorders>
              <w:top w:val="none" w:sz="0" w:space="0" w:color="000000"/>
              <w:left w:val="none" w:sz="0" w:space="0" w:color="000000"/>
              <w:bottom w:val="none" w:sz="0" w:space="0" w:color="000000"/>
              <w:right w:val="single" w:sz="6" w:space="0" w:color="FFFFFF"/>
            </w:tcBorders>
            <w:tcMar>
              <w:top w:w="0" w:type="dxa"/>
              <w:bottom w:w="0" w:type="dxa"/>
            </w:tcMar>
            <w:vAlign w:val="center"/>
          </w:tcPr>
          <w:p w14:paraId="126DAFF8" w14:textId="77777777" w:rsidR="00063EB8" w:rsidRDefault="00000000">
            <w:pPr>
              <w:jc w:val="center"/>
              <w:rPr>
                <w:rFonts w:ascii="Liberation Serif Bold" w:eastAsia="Liberation Serif Bold" w:hAnsi="Liberation Serif Bold" w:cs="Liberation Serif Bold"/>
                <w:b/>
                <w:sz w:val="28"/>
              </w:rPr>
            </w:pPr>
            <w:r>
              <w:rPr>
                <w:rFonts w:ascii="Liberation Serif Bold" w:eastAsia="Liberation Serif Bold" w:hAnsi="Liberation Serif Bold" w:cs="Liberation Serif Bold"/>
                <w:b/>
                <w:sz w:val="24"/>
              </w:rPr>
              <w:t>Project Name</w:t>
            </w:r>
          </w:p>
        </w:tc>
        <w:tc>
          <w:tcPr>
            <w:tcW w:w="4514" w:type="dxa"/>
            <w:tcBorders>
              <w:top w:val="none" w:sz="0" w:space="0" w:color="000000"/>
              <w:left w:val="none" w:sz="0" w:space="0" w:color="000000"/>
              <w:bottom w:val="none" w:sz="0" w:space="0" w:color="000000"/>
              <w:right w:val="none" w:sz="0" w:space="0" w:color="000000"/>
            </w:tcBorders>
            <w:tcMar>
              <w:top w:w="0" w:type="dxa"/>
              <w:bottom w:w="0" w:type="dxa"/>
            </w:tcMar>
            <w:vAlign w:val="center"/>
          </w:tcPr>
          <w:p w14:paraId="15048AA6" w14:textId="4FDB381A" w:rsidR="00063EB8" w:rsidRDefault="00693F9B">
            <w:pPr>
              <w:jc w:val="center"/>
              <w:cnfStyle w:val="000000000000" w:firstRow="0" w:lastRow="0" w:firstColumn="0" w:lastColumn="0" w:oddVBand="0" w:evenVBand="0" w:oddHBand="0" w:evenHBand="0" w:firstRowFirstColumn="0" w:firstRowLastColumn="0" w:lastRowFirstColumn="0" w:lastRowLastColumn="0"/>
              <w:rPr>
                <w:rFonts w:ascii="Liberation Serif Regular" w:eastAsia="Liberation Serif Regular" w:hAnsi="Liberation Serif Regular" w:cs="Liberation Serif Regular"/>
                <w:sz w:val="28"/>
              </w:rPr>
            </w:pPr>
            <w:r>
              <w:rPr>
                <w:rFonts w:ascii="Liberation Serif Regular" w:eastAsia="Liberation Serif Regular" w:hAnsi="Liberation Serif Regular" w:cs="Liberation Serif Regular"/>
                <w:sz w:val="24"/>
              </w:rPr>
              <w:t>Online Fraud Detection</w:t>
            </w:r>
          </w:p>
        </w:tc>
      </w:tr>
    </w:tbl>
    <w:p w14:paraId="5C12AB75" w14:textId="77777777" w:rsidR="00063EB8" w:rsidRDefault="00000000">
      <w:pPr>
        <w:rPr>
          <w:rFonts w:ascii="Liberation Serif Regular" w:eastAsia="Liberation Serif Regular" w:hAnsi="Liberation Serif Regular" w:cs="Liberation Serif Regular"/>
          <w:color w:val="000000"/>
          <w:sz w:val="28"/>
        </w:rPr>
      </w:pPr>
      <w:r>
        <w:rPr>
          <w:rFonts w:ascii="Liberation Serif Regular" w:eastAsia="Liberation Serif Regular" w:hAnsi="Liberation Serif Regular" w:cs="Liberation Serif Regular"/>
          <w:color w:val="000000"/>
          <w:sz w:val="28"/>
        </w:rPr>
        <w:t xml:space="preserve">A group of people come up with a list of prospective ideas, proposals, or solutions during a brainstorming session for a project or problem. </w:t>
      </w:r>
    </w:p>
    <w:p w14:paraId="53488503" w14:textId="77777777" w:rsidR="00063EB8" w:rsidRDefault="00000000">
      <w:pPr>
        <w:rPr>
          <w:rFonts w:ascii="Liberation Serif Regular" w:eastAsia="Liberation Serif Regular" w:hAnsi="Liberation Serif Regular" w:cs="Liberation Serif Regular"/>
          <w:color w:val="000000"/>
          <w:sz w:val="28"/>
        </w:rPr>
      </w:pPr>
      <w:r>
        <w:rPr>
          <w:rFonts w:ascii="Liberation Serif Bold" w:eastAsia="Liberation Serif Bold" w:hAnsi="Liberation Serif Bold" w:cs="Liberation Serif Bold"/>
          <w:b/>
          <w:color w:val="000000"/>
          <w:sz w:val="28"/>
          <w:u w:val="single"/>
        </w:rPr>
        <w:t>Brainstorming:</w:t>
      </w:r>
    </w:p>
    <w:p w14:paraId="2023B84E" w14:textId="6C9940FC" w:rsidR="00063EB8" w:rsidRDefault="00693F9B">
      <w:pPr>
        <w:rPr>
          <w:rFonts w:ascii="Liberation Serif Regular" w:eastAsia="Liberation Serif Regular" w:hAnsi="Liberation Serif Regular" w:cs="Liberation Serif Regular"/>
          <w:color w:val="000000"/>
          <w:sz w:val="28"/>
        </w:rPr>
      </w:pPr>
      <w:r>
        <w:rPr>
          <w:noProof/>
        </w:rPr>
        <w:drawing>
          <wp:inline distT="0" distB="0" distL="0" distR="0" wp14:anchorId="4E5F05A9" wp14:editId="2810EE4C">
            <wp:extent cx="5732780" cy="7852410"/>
            <wp:effectExtent l="0" t="0" r="1270" b="0"/>
            <wp:docPr id="570409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409194" name=""/>
                    <pic:cNvPicPr/>
                  </pic:nvPicPr>
                  <pic:blipFill>
                    <a:blip r:embed="rId8"/>
                    <a:stretch>
                      <a:fillRect/>
                    </a:stretch>
                  </pic:blipFill>
                  <pic:spPr>
                    <a:xfrm>
                      <a:off x="0" y="0"/>
                      <a:ext cx="5732780" cy="7852410"/>
                    </a:xfrm>
                    <a:prstGeom prst="rect">
                      <a:avLst/>
                    </a:prstGeom>
                  </pic:spPr>
                </pic:pic>
              </a:graphicData>
            </a:graphic>
          </wp:inline>
        </w:drawing>
      </w:r>
    </w:p>
    <w:p w14:paraId="1562579D" w14:textId="77777777" w:rsidR="00063EB8" w:rsidRDefault="00000000">
      <w:pPr>
        <w:rPr>
          <w:rFonts w:ascii="Liberation Serif Regular" w:eastAsia="Liberation Serif Regular" w:hAnsi="Liberation Serif Regular" w:cs="Liberation Serif Regular"/>
          <w:color w:val="000000"/>
          <w:sz w:val="28"/>
        </w:rPr>
      </w:pPr>
      <w:r>
        <w:rPr>
          <w:rFonts w:ascii="Liberation Serif Regular" w:eastAsia="Liberation Serif Regular" w:hAnsi="Liberation Serif Regular" w:cs="Liberation Serif Regular"/>
          <w:color w:val="000000"/>
          <w:sz w:val="28"/>
        </w:rPr>
        <w:lastRenderedPageBreak/>
        <w:t>After an extensive and thorough evaluation, we have decided and successfully identified and selected the final ideas for our project. Our selection criteria have been carefully honed to prioritize the ideas' significance and feasibility, and we are confident that this process has allowed us to choose ideas that not only hold immense potential but are also realistic and actionable. We will delve into the factors that influenced our decision-making, providing you with a comprehensive understanding of how we arrived at these definitive choices.</w:t>
      </w:r>
    </w:p>
    <w:p w14:paraId="78C7DC40" w14:textId="67B49A64" w:rsidR="00063EB8" w:rsidRDefault="00D14AB9">
      <w:pPr>
        <w:rPr>
          <w:rFonts w:ascii="Liberation Serif Regular" w:eastAsia="Liberation Serif Regular" w:hAnsi="Liberation Serif Regular" w:cs="Liberation Serif Regular"/>
          <w:color w:val="000000"/>
          <w:sz w:val="28"/>
        </w:rPr>
      </w:pPr>
      <w:r>
        <w:rPr>
          <w:noProof/>
        </w:rPr>
        <w:lastRenderedPageBreak/>
        <w:drawing>
          <wp:inline distT="0" distB="0" distL="0" distR="0" wp14:anchorId="1693CC5E" wp14:editId="21C86CF8">
            <wp:extent cx="5732780" cy="7917815"/>
            <wp:effectExtent l="0" t="0" r="1270" b="6985"/>
            <wp:docPr id="1006941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941666" name=""/>
                    <pic:cNvPicPr/>
                  </pic:nvPicPr>
                  <pic:blipFill>
                    <a:blip r:embed="rId9"/>
                    <a:stretch>
                      <a:fillRect/>
                    </a:stretch>
                  </pic:blipFill>
                  <pic:spPr>
                    <a:xfrm>
                      <a:off x="0" y="0"/>
                      <a:ext cx="5732780" cy="7917815"/>
                    </a:xfrm>
                    <a:prstGeom prst="rect">
                      <a:avLst/>
                    </a:prstGeom>
                  </pic:spPr>
                </pic:pic>
              </a:graphicData>
            </a:graphic>
          </wp:inline>
        </w:drawing>
      </w:r>
    </w:p>
    <w:p w14:paraId="265988A0" w14:textId="77777777" w:rsidR="00063EB8" w:rsidRDefault="00000000">
      <w:pPr>
        <w:rPr>
          <w:rFonts w:ascii="Liberation Serif Regular" w:eastAsia="Liberation Serif Regular" w:hAnsi="Liberation Serif Regular" w:cs="Liberation Serif Regular"/>
          <w:color w:val="000000"/>
          <w:sz w:val="28"/>
        </w:rPr>
      </w:pPr>
      <w:r>
        <w:rPr>
          <w:rFonts w:ascii="Liberation Serif Bold" w:eastAsia="Liberation Serif Bold" w:hAnsi="Liberation Serif Bold" w:cs="Liberation Serif Bold"/>
          <w:b/>
          <w:color w:val="000000"/>
          <w:sz w:val="28"/>
          <w:u w:val="single"/>
        </w:rPr>
        <w:t>Prioritization of ideas:</w:t>
      </w:r>
    </w:p>
    <w:p w14:paraId="53DB21E3" w14:textId="77777777" w:rsidR="00063EB8" w:rsidRDefault="00000000">
      <w:pPr>
        <w:rPr>
          <w:rFonts w:ascii="Liberation Serif Regular" w:eastAsia="Liberation Serif Regular" w:hAnsi="Liberation Serif Regular" w:cs="Liberation Serif Regular"/>
          <w:color w:val="000000"/>
          <w:sz w:val="28"/>
        </w:rPr>
      </w:pPr>
      <w:r>
        <w:rPr>
          <w:rFonts w:ascii="Liberation Serif Regular" w:eastAsia="Liberation Serif Regular" w:hAnsi="Liberation Serif Regular" w:cs="Liberation Serif Regular"/>
          <w:color w:val="000000"/>
          <w:sz w:val="28"/>
        </w:rPr>
        <w:t>In order to decide which ideas should be implemented or pursued first, it is necessary to rank or evaluate them according to specified criteria, such as practicality, impact, cost, or strategic relevance.</w:t>
      </w:r>
    </w:p>
    <w:p w14:paraId="18AFF169" w14:textId="2A35F15A" w:rsidR="00063EB8" w:rsidRDefault="00D14AB9">
      <w:pPr>
        <w:rPr>
          <w:rFonts w:ascii="Liberation Serif Regular" w:eastAsia="Liberation Serif Regular" w:hAnsi="Liberation Serif Regular" w:cs="Liberation Serif Regular"/>
          <w:color w:val="000000"/>
          <w:sz w:val="28"/>
        </w:rPr>
      </w:pPr>
      <w:r>
        <w:rPr>
          <w:noProof/>
        </w:rPr>
        <w:lastRenderedPageBreak/>
        <w:drawing>
          <wp:inline distT="0" distB="0" distL="0" distR="0" wp14:anchorId="7278CF27" wp14:editId="3BE5F539">
            <wp:extent cx="5732780" cy="6740525"/>
            <wp:effectExtent l="0" t="0" r="1270" b="3175"/>
            <wp:docPr id="1030198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198211" name=""/>
                    <pic:cNvPicPr/>
                  </pic:nvPicPr>
                  <pic:blipFill>
                    <a:blip r:embed="rId10"/>
                    <a:stretch>
                      <a:fillRect/>
                    </a:stretch>
                  </pic:blipFill>
                  <pic:spPr>
                    <a:xfrm>
                      <a:off x="0" y="0"/>
                      <a:ext cx="5732780" cy="6740525"/>
                    </a:xfrm>
                    <a:prstGeom prst="rect">
                      <a:avLst/>
                    </a:prstGeom>
                  </pic:spPr>
                </pic:pic>
              </a:graphicData>
            </a:graphic>
          </wp:inline>
        </w:drawing>
      </w:r>
    </w:p>
    <w:p w14:paraId="30CD0ADC" w14:textId="77777777" w:rsidR="00063EB8" w:rsidRDefault="00000000">
      <w:pPr>
        <w:rPr>
          <w:rFonts w:ascii="Liberation Serif Regular" w:eastAsia="Liberation Serif Regular" w:hAnsi="Liberation Serif Regular" w:cs="Liberation Serif Regular"/>
          <w:color w:val="000000"/>
          <w:sz w:val="28"/>
        </w:rPr>
      </w:pPr>
      <w:r>
        <w:rPr>
          <w:rFonts w:ascii="Liberation Serif Bold" w:eastAsia="Liberation Serif Bold" w:hAnsi="Liberation Serif Bold" w:cs="Liberation Serif Bold"/>
          <w:b/>
          <w:color w:val="000000"/>
        </w:rPr>
        <w:t>URL - Brainstorming and Idea Prioritization:</w:t>
      </w:r>
      <w:r>
        <w:rPr>
          <w:rFonts w:ascii="Liberation Serif Regular" w:eastAsia="Liberation Serif Regular" w:hAnsi="Liberation Serif Regular" w:cs="Liberation Serif Regular"/>
          <w:color w:val="000000"/>
        </w:rPr>
        <w:t xml:space="preserve"> </w:t>
      </w:r>
      <w:hyperlink r:id="rId11" w:history="1">
        <w:r>
          <w:rPr>
            <w:rFonts w:ascii="Liberation Serif Regular" w:eastAsia="Liberation Serif Regular" w:hAnsi="Liberation Serif Regular" w:cs="Liberation Serif Regular"/>
            <w:color w:val="0000FF"/>
            <w:u w:val="single" w:color="0000FF"/>
          </w:rPr>
          <w:t>https://shorturl.at/fsFX5</w:t>
        </w:r>
      </w:hyperlink>
    </w:p>
    <w:p w14:paraId="452658DD" w14:textId="77777777" w:rsidR="00063EB8" w:rsidRDefault="00063EB8">
      <w:pPr>
        <w:rPr>
          <w:rFonts w:ascii="Liberation Serif Regular" w:eastAsia="Liberation Serif Regular" w:hAnsi="Liberation Serif Regular" w:cs="Liberation Serif Regular"/>
          <w:color w:val="000000"/>
          <w:sz w:val="28"/>
        </w:rPr>
      </w:pPr>
    </w:p>
    <w:sectPr w:rsidR="00063EB8">
      <w:headerReference w:type="default" r:id="rId12"/>
      <w:footerReference w:type="default" r:id="rId13"/>
      <w:pgSz w:w="11908" w:h="16833"/>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A13237C" w14:textId="77777777" w:rsidR="00A13DB8" w:rsidRDefault="00A13DB8">
      <w:r>
        <w:separator/>
      </w:r>
    </w:p>
  </w:endnote>
  <w:endnote w:type="continuationSeparator" w:id="0">
    <w:p w14:paraId="29690901" w14:textId="77777777" w:rsidR="00A13DB8" w:rsidRDefault="00A13DB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Roboto Regular">
    <w:charset w:val="00"/>
    <w:family w:val="auto"/>
    <w:pitch w:val="default"/>
  </w:font>
  <w:font w:name="Times New Roman">
    <w:panose1 w:val="02020603050405020304"/>
    <w:charset w:val="00"/>
    <w:family w:val="roman"/>
    <w:pitch w:val="variable"/>
    <w:sig w:usb0="E0002EFF" w:usb1="C000785B" w:usb2="00000009" w:usb3="00000000" w:csb0="000001FF" w:csb1="00000000"/>
  </w:font>
  <w:font w:name="Liberation Serif Bold">
    <w:charset w:val="00"/>
    <w:family w:val="auto"/>
    <w:pitch w:val="default"/>
  </w:font>
  <w:font w:name="Liberation Serif Regular">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FD3AEB" w14:textId="77777777" w:rsidR="00063EB8" w:rsidRDefault="00063EB8"/>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0908C1" w14:textId="77777777" w:rsidR="00A13DB8" w:rsidRDefault="00A13DB8">
      <w:r>
        <w:separator/>
      </w:r>
    </w:p>
  </w:footnote>
  <w:footnote w:type="continuationSeparator" w:id="0">
    <w:p w14:paraId="4B2766EF" w14:textId="77777777" w:rsidR="00A13DB8" w:rsidRDefault="00A13DB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82F34F" w14:textId="77777777" w:rsidR="00063EB8" w:rsidRDefault="00063EB8"/>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63EB8"/>
    <w:rsid w:val="00063EB8"/>
    <w:rsid w:val="00693F9B"/>
    <w:rsid w:val="00A13DB8"/>
    <w:rsid w:val="00D14AB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37938C"/>
  <w15:docId w15:val="{C72E3603-2826-4B40-A15F-7CB1253682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Roboto Regular" w:eastAsia="Roboto Regular" w:hAnsi="Roboto Regular" w:cs="Roboto Regular"/>
        <w:sz w:val="22"/>
        <w:lang w:val="en-IN" w:eastAsia="en-I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spacing w:after="200"/>
      <w:outlineLvl w:val="0"/>
    </w:pPr>
    <w:rPr>
      <w:rFonts w:asciiTheme="majorHAnsi" w:eastAsiaTheme="majorHAnsi" w:hAnsiTheme="majorHAnsi" w:cstheme="majorHAnsi"/>
      <w:b/>
      <w:color w:val="0D0D0D" w:themeColor="text1" w:themeTint="F2"/>
      <w:sz w:val="48"/>
    </w:rPr>
  </w:style>
  <w:style w:type="paragraph" w:styleId="Heading2">
    <w:name w:val="heading 2"/>
    <w:basedOn w:val="Normal"/>
    <w:next w:val="Normal"/>
    <w:link w:val="Heading2Char"/>
    <w:uiPriority w:val="9"/>
    <w:semiHidden/>
    <w:unhideWhenUsed/>
    <w:qFormat/>
    <w:pPr>
      <w:spacing w:after="160" w:line="288" w:lineRule="auto"/>
      <w:outlineLvl w:val="1"/>
    </w:pPr>
    <w:rPr>
      <w:rFonts w:asciiTheme="majorHAnsi" w:eastAsiaTheme="majorHAnsi" w:hAnsiTheme="majorHAnsi" w:cstheme="majorHAnsi"/>
      <w:b/>
      <w:color w:val="000000" w:themeColor="text1"/>
      <w:sz w:val="36"/>
    </w:rPr>
  </w:style>
  <w:style w:type="paragraph" w:styleId="Heading3">
    <w:name w:val="heading 3"/>
    <w:basedOn w:val="Normal"/>
    <w:next w:val="Normal"/>
    <w:link w:val="Heading3Char"/>
    <w:uiPriority w:val="9"/>
    <w:semiHidden/>
    <w:unhideWhenUsed/>
    <w:qFormat/>
    <w:pPr>
      <w:spacing w:after="160" w:line="288" w:lineRule="auto"/>
      <w:outlineLvl w:val="2"/>
    </w:pPr>
    <w:rPr>
      <w:rFonts w:asciiTheme="majorHAnsi" w:eastAsiaTheme="majorHAnsi" w:hAnsiTheme="majorHAnsi" w:cstheme="majorHAnsi"/>
      <w:b/>
      <w:color w:val="000000" w:themeColor="text1"/>
      <w:sz w:val="32"/>
    </w:rPr>
  </w:style>
  <w:style w:type="paragraph" w:styleId="Heading4">
    <w:name w:val="heading 4"/>
    <w:basedOn w:val="Normal"/>
    <w:next w:val="Normal"/>
    <w:link w:val="Heading4Char"/>
    <w:uiPriority w:val="9"/>
    <w:semiHidden/>
    <w:unhideWhenUsed/>
    <w:qFormat/>
    <w:pPr>
      <w:spacing w:after="160" w:line="288" w:lineRule="auto"/>
      <w:outlineLvl w:val="3"/>
    </w:pPr>
    <w:rPr>
      <w:rFonts w:asciiTheme="majorHAnsi" w:eastAsiaTheme="majorHAnsi" w:hAnsiTheme="majorHAnsi" w:cstheme="majorHAnsi"/>
      <w:b/>
      <w:i/>
      <w:color w:val="000000" w:themeColor="text1"/>
      <w:sz w:val="28"/>
    </w:rPr>
  </w:style>
  <w:style w:type="paragraph" w:styleId="Heading5">
    <w:name w:val="heading 5"/>
    <w:basedOn w:val="Normal"/>
    <w:next w:val="Normal"/>
    <w:link w:val="Heading5Char"/>
    <w:uiPriority w:val="9"/>
    <w:semiHidden/>
    <w:unhideWhenUsed/>
    <w:qFormat/>
    <w:pPr>
      <w:pBdr>
        <w:top w:val="none" w:sz="0" w:space="0" w:color="000000" w:themeColor="text1"/>
        <w:left w:val="none" w:sz="0" w:space="3" w:color="000000" w:themeColor="text1"/>
        <w:bottom w:val="none" w:sz="0" w:space="0" w:color="000000" w:themeColor="text1"/>
        <w:right w:val="none" w:sz="0" w:space="3" w:color="000000" w:themeColor="text1"/>
      </w:pBdr>
      <w:shd w:val="clear" w:color="auto" w:fill="404040" w:themeFill="text1" w:themeFillTint="BF"/>
      <w:spacing w:after="160" w:line="312" w:lineRule="auto"/>
      <w:outlineLvl w:val="4"/>
    </w:pPr>
    <w:rPr>
      <w:rFonts w:asciiTheme="majorHAnsi" w:eastAsiaTheme="majorHAnsi" w:hAnsiTheme="majorHAnsi" w:cstheme="majorHAnsi"/>
      <w:color w:val="FFFFFF" w:themeColor="background1"/>
      <w:sz w:val="24"/>
    </w:rPr>
  </w:style>
  <w:style w:type="paragraph" w:styleId="Heading6">
    <w:name w:val="heading 6"/>
    <w:basedOn w:val="Normal"/>
    <w:next w:val="Normal"/>
    <w:link w:val="Heading6Char"/>
    <w:uiPriority w:val="9"/>
    <w:semiHidden/>
    <w:unhideWhenUsed/>
    <w:qFormat/>
    <w:pPr>
      <w:spacing w:after="120" w:line="288" w:lineRule="auto"/>
      <w:outlineLvl w:val="5"/>
    </w:pPr>
    <w:rPr>
      <w:rFonts w:asciiTheme="majorHAnsi" w:eastAsiaTheme="majorHAnsi" w:hAnsiTheme="majorHAnsi" w:cstheme="majorHAnsi"/>
      <w:i/>
      <w:color w:val="000000" w:themeColor="text1"/>
      <w:u w:val="single"/>
    </w:rPr>
  </w:style>
  <w:style w:type="paragraph" w:styleId="Heading7">
    <w:name w:val="heading 7"/>
    <w:basedOn w:val="Normal"/>
    <w:next w:val="Normal"/>
    <w:link w:val="Heading7Char"/>
    <w:uiPriority w:val="1"/>
    <w:unhideWhenUsed/>
    <w:qFormat/>
    <w:pPr>
      <w:spacing w:before="40"/>
      <w:outlineLvl w:val="6"/>
    </w:pPr>
    <w:rPr>
      <w:rFonts w:asciiTheme="majorHAnsi" w:eastAsiaTheme="majorHAnsi" w:hAnsiTheme="majorHAnsi" w:cstheme="majorHAnsi"/>
      <w:i/>
      <w:color w:val="13397E" w:themeColor="accent1" w:themeShade="7F"/>
      <w:sz w:val="21"/>
    </w:rPr>
  </w:style>
  <w:style w:type="paragraph" w:styleId="Heading8">
    <w:name w:val="heading 8"/>
    <w:basedOn w:val="Normal"/>
    <w:next w:val="Normal"/>
    <w:link w:val="Heading8Char"/>
    <w:uiPriority w:val="1"/>
    <w:unhideWhenUsed/>
    <w:qFormat/>
    <w:pPr>
      <w:spacing w:before="40"/>
      <w:outlineLvl w:val="7"/>
    </w:pPr>
    <w:rPr>
      <w:rFonts w:asciiTheme="majorHAnsi" w:eastAsiaTheme="majorHAnsi" w:hAnsiTheme="majorHAnsi" w:cstheme="majorHAnsi"/>
      <w:b/>
      <w:color w:val="26543D" w:themeColor="text2"/>
      <w:sz w:val="21"/>
    </w:rPr>
  </w:style>
  <w:style w:type="paragraph" w:styleId="Heading9">
    <w:name w:val="heading 9"/>
    <w:basedOn w:val="Normal"/>
    <w:next w:val="Normal"/>
    <w:link w:val="Heading9Char"/>
    <w:uiPriority w:val="1"/>
    <w:unhideWhenUsed/>
    <w:qFormat/>
    <w:pPr>
      <w:spacing w:before="40"/>
      <w:outlineLvl w:val="8"/>
    </w:pPr>
    <w:rPr>
      <w:rFonts w:asciiTheme="majorHAnsi" w:eastAsiaTheme="majorHAnsi" w:hAnsiTheme="majorHAnsi" w:cstheme="majorHAnsi"/>
      <w:b/>
      <w:i/>
      <w:color w:val="26543D" w:themeColor="text2"/>
      <w:sz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pPr>
      <w:spacing w:after="360"/>
    </w:pPr>
    <w:rPr>
      <w:rFonts w:asciiTheme="majorHAnsi" w:eastAsiaTheme="majorHAnsi" w:hAnsiTheme="majorHAnsi" w:cstheme="majorHAnsi"/>
      <w:b/>
      <w:color w:val="1D57BE" w:themeColor="accent1" w:themeShade="BF"/>
      <w:spacing w:val="-10"/>
      <w:sz w:val="72"/>
    </w:rPr>
  </w:style>
  <w:style w:type="paragraph" w:styleId="Subtitle">
    <w:name w:val="Subtitle"/>
    <w:basedOn w:val="Normal"/>
    <w:next w:val="Normal"/>
    <w:link w:val="SubtitleChar"/>
    <w:uiPriority w:val="11"/>
    <w:qFormat/>
    <w:pPr>
      <w:spacing w:before="240" w:after="480"/>
    </w:pPr>
    <w:rPr>
      <w:rFonts w:asciiTheme="minorHAnsi" w:eastAsiaTheme="minorHAnsi" w:hAnsiTheme="minorHAnsi" w:cstheme="minorHAnsi"/>
      <w:b/>
      <w:i/>
      <w:color w:val="404040"/>
      <w:sz w:val="24"/>
    </w:rPr>
  </w:style>
  <w:style w:type="paragraph" w:styleId="Quote">
    <w:name w:val="Quote"/>
    <w:basedOn w:val="Normal"/>
    <w:next w:val="Normal"/>
    <w:uiPriority w:val="1"/>
    <w:unhideWhenUsed/>
    <w:qFormat/>
    <w:pPr>
      <w:pBdr>
        <w:top w:val="none" w:sz="0" w:space="7" w:color="000000"/>
        <w:left w:val="single" w:sz="24" w:space="7" w:color="1D57BE" w:themeColor="accent1" w:themeShade="BF"/>
        <w:bottom w:val="none" w:sz="0" w:space="7" w:color="000000"/>
      </w:pBdr>
      <w:shd w:val="clear" w:color="auto" w:fill="D9E4F9" w:themeFill="accent1" w:themeFillTint="33"/>
      <w:spacing w:after="360" w:line="312" w:lineRule="auto"/>
    </w:pPr>
    <w:rPr>
      <w:rFonts w:asciiTheme="minorHAnsi" w:eastAsiaTheme="minorHAnsi" w:hAnsiTheme="minorHAnsi" w:cstheme="minorHAnsi"/>
      <w:color w:val="000000" w:themeColor="text1"/>
      <w:sz w:val="24"/>
    </w:rPr>
  </w:style>
  <w:style w:type="paragraph" w:styleId="IntenseQuote">
    <w:name w:val="Intense Quote"/>
    <w:basedOn w:val="Normal"/>
    <w:next w:val="Normal"/>
    <w:uiPriority w:val="1"/>
    <w:unhideWhenUsed/>
    <w:qFormat/>
    <w:pPr>
      <w:pBdr>
        <w:left w:val="single" w:sz="24" w:space="0" w:color="447DE2" w:themeColor="accent1"/>
      </w:pBdr>
      <w:spacing w:before="100" w:line="300" w:lineRule="auto"/>
      <w:ind w:left="1224" w:right="1224"/>
    </w:pPr>
    <w:rPr>
      <w:rFonts w:asciiTheme="majorHAnsi" w:eastAsiaTheme="majorHAnsi" w:hAnsiTheme="majorHAnsi" w:cstheme="majorHAnsi"/>
      <w:color w:val="447DE2" w:themeColor="accent1"/>
      <w:sz w:val="28"/>
    </w:rPr>
  </w:style>
  <w:style w:type="paragraph" w:styleId="ListParagraph">
    <w:name w:val="List Paragraph"/>
    <w:basedOn w:val="Normal"/>
    <w:next w:val="Normal"/>
    <w:uiPriority w:val="1"/>
    <w:unhideWhenUsed/>
    <w:qFormat/>
    <w:rPr>
      <w:rFonts w:asciiTheme="majorHAnsi" w:eastAsiaTheme="majorHAnsi" w:hAnsiTheme="majorHAnsi" w:cstheme="majorHAnsi"/>
      <w:i/>
      <w:color w:val="447DE2" w:themeColor="accent1"/>
    </w:rPr>
  </w:style>
  <w:style w:type="paragraph" w:styleId="NoSpacing">
    <w:name w:val="No Spacing"/>
    <w:basedOn w:val="Normal"/>
    <w:next w:val="Normal"/>
    <w:uiPriority w:val="1"/>
    <w:unhideWhenUsed/>
    <w:qFormat/>
  </w:style>
  <w:style w:type="character" w:customStyle="1" w:styleId="Heading4Char">
    <w:name w:val="Heading 4 Char"/>
    <w:basedOn w:val="DefaultParagraphFont"/>
    <w:link w:val="Heading4"/>
    <w:uiPriority w:val="1"/>
    <w:unhideWhenUsed/>
    <w:qFormat/>
    <w:rPr>
      <w:rFonts w:asciiTheme="majorHAnsi" w:eastAsiaTheme="majorHAnsi" w:hAnsiTheme="majorHAnsi" w:cstheme="majorHAnsi"/>
      <w:b/>
      <w:i/>
      <w:color w:val="000000" w:themeColor="text1"/>
      <w:sz w:val="28"/>
    </w:rPr>
  </w:style>
  <w:style w:type="character" w:customStyle="1" w:styleId="Heading9Char">
    <w:name w:val="Heading 9 Char"/>
    <w:basedOn w:val="DefaultParagraphFont"/>
    <w:link w:val="Heading9"/>
    <w:uiPriority w:val="1"/>
    <w:unhideWhenUsed/>
    <w:qFormat/>
    <w:rPr>
      <w:rFonts w:asciiTheme="majorHAnsi" w:eastAsiaTheme="majorHAnsi" w:hAnsiTheme="majorHAnsi" w:cstheme="majorHAnsi"/>
      <w:b/>
      <w:i/>
      <w:color w:val="26543D" w:themeColor="text2"/>
      <w:sz w:val="21"/>
    </w:rPr>
  </w:style>
  <w:style w:type="character" w:customStyle="1" w:styleId="SubtitleChar">
    <w:name w:val="Subtitle Char"/>
    <w:basedOn w:val="DefaultParagraphFont"/>
    <w:link w:val="Subtitle"/>
    <w:uiPriority w:val="1"/>
    <w:unhideWhenUsed/>
    <w:qFormat/>
    <w:rPr>
      <w:rFonts w:asciiTheme="minorHAnsi" w:eastAsiaTheme="minorHAnsi" w:hAnsiTheme="minorHAnsi" w:cstheme="minorHAnsi"/>
      <w:b/>
      <w:i/>
      <w:color w:val="404040"/>
      <w:sz w:val="24"/>
    </w:rPr>
  </w:style>
  <w:style w:type="character" w:customStyle="1" w:styleId="Heading2Char">
    <w:name w:val="Heading 2 Char"/>
    <w:basedOn w:val="DefaultParagraphFont"/>
    <w:link w:val="Heading2"/>
    <w:uiPriority w:val="1"/>
    <w:unhideWhenUsed/>
    <w:qFormat/>
    <w:rPr>
      <w:rFonts w:asciiTheme="majorHAnsi" w:eastAsiaTheme="majorHAnsi" w:hAnsiTheme="majorHAnsi" w:cstheme="majorHAnsi"/>
      <w:b/>
      <w:color w:val="000000" w:themeColor="text1"/>
      <w:sz w:val="36"/>
    </w:rPr>
  </w:style>
  <w:style w:type="character" w:customStyle="1" w:styleId="Heading8Char">
    <w:name w:val="Heading 8 Char"/>
    <w:basedOn w:val="DefaultParagraphFont"/>
    <w:link w:val="Heading8"/>
    <w:uiPriority w:val="1"/>
    <w:unhideWhenUsed/>
    <w:qFormat/>
    <w:rPr>
      <w:rFonts w:asciiTheme="majorHAnsi" w:eastAsiaTheme="majorHAnsi" w:hAnsiTheme="majorHAnsi" w:cstheme="majorHAnsi"/>
      <w:b/>
      <w:color w:val="26543D" w:themeColor="text2"/>
      <w:sz w:val="21"/>
    </w:rPr>
  </w:style>
  <w:style w:type="character" w:customStyle="1" w:styleId="Heading6Char">
    <w:name w:val="Heading 6 Char"/>
    <w:basedOn w:val="DefaultParagraphFont"/>
    <w:link w:val="Heading6"/>
    <w:uiPriority w:val="1"/>
    <w:unhideWhenUsed/>
    <w:qFormat/>
    <w:rPr>
      <w:rFonts w:asciiTheme="majorHAnsi" w:eastAsiaTheme="majorHAnsi" w:hAnsiTheme="majorHAnsi" w:cstheme="majorHAnsi"/>
      <w:i/>
      <w:color w:val="000000" w:themeColor="text1"/>
      <w:sz w:val="22"/>
      <w:u w:val="single"/>
    </w:rPr>
  </w:style>
  <w:style w:type="character" w:styleId="SubtleEmphasis">
    <w:name w:val="Subtle Emphasis"/>
    <w:basedOn w:val="DefaultParagraphFont"/>
    <w:uiPriority w:val="1"/>
    <w:unhideWhenUsed/>
    <w:qFormat/>
    <w:rPr>
      <w:rFonts w:asciiTheme="minorHAnsi" w:eastAsiaTheme="minorHAnsi" w:hAnsiTheme="minorHAnsi" w:cstheme="minorHAnsi"/>
      <w:i/>
      <w:color w:val="C0C0C0" w:themeColor="text1" w:themeTint="3F"/>
      <w:sz w:val="24"/>
    </w:rPr>
  </w:style>
  <w:style w:type="character" w:styleId="Emphasis">
    <w:name w:val="Emphasis"/>
    <w:basedOn w:val="DefaultParagraphFont"/>
    <w:uiPriority w:val="1"/>
    <w:unhideWhenUsed/>
    <w:qFormat/>
    <w:rPr>
      <w:rFonts w:asciiTheme="minorHAnsi" w:eastAsiaTheme="minorHAnsi" w:hAnsiTheme="minorHAnsi" w:cstheme="minorHAnsi"/>
      <w:i/>
      <w:sz w:val="24"/>
    </w:rPr>
  </w:style>
  <w:style w:type="character" w:styleId="IntenseEmphasis">
    <w:name w:val="Intense Emphasis"/>
    <w:basedOn w:val="DefaultParagraphFont"/>
    <w:uiPriority w:val="1"/>
    <w:unhideWhenUsed/>
    <w:qFormat/>
    <w:rPr>
      <w:rFonts w:asciiTheme="minorHAnsi" w:eastAsiaTheme="minorHAnsi" w:hAnsiTheme="minorHAnsi" w:cstheme="minorHAnsi"/>
      <w:b/>
      <w:i/>
      <w:sz w:val="24"/>
    </w:rPr>
  </w:style>
  <w:style w:type="character" w:customStyle="1" w:styleId="TitleChar">
    <w:name w:val="Title Char"/>
    <w:basedOn w:val="DefaultParagraphFont"/>
    <w:link w:val="Title"/>
    <w:uiPriority w:val="1"/>
    <w:unhideWhenUsed/>
    <w:qFormat/>
    <w:rPr>
      <w:rFonts w:asciiTheme="majorHAnsi" w:eastAsiaTheme="majorHAnsi" w:hAnsiTheme="majorHAnsi" w:cstheme="majorHAnsi"/>
      <w:b/>
      <w:color w:val="1D57BE" w:themeColor="accent1" w:themeShade="BF"/>
      <w:spacing w:val="-10"/>
      <w:sz w:val="72"/>
    </w:rPr>
  </w:style>
  <w:style w:type="character" w:styleId="Strong">
    <w:name w:val="Strong"/>
    <w:basedOn w:val="DefaultParagraphFont"/>
    <w:uiPriority w:val="1"/>
    <w:unhideWhenUsed/>
    <w:qFormat/>
    <w:rPr>
      <w:rFonts w:asciiTheme="minorHAnsi" w:eastAsiaTheme="minorHAnsi" w:hAnsiTheme="minorHAnsi" w:cstheme="minorHAnsi"/>
      <w:b/>
      <w:sz w:val="24"/>
    </w:rPr>
  </w:style>
  <w:style w:type="character" w:styleId="SubtleReference">
    <w:name w:val="Subtle Reference"/>
    <w:basedOn w:val="DefaultParagraphFont"/>
    <w:uiPriority w:val="1"/>
    <w:unhideWhenUsed/>
    <w:qFormat/>
    <w:rPr>
      <w:rFonts w:asciiTheme="minorHAnsi" w:eastAsiaTheme="minorHAnsi" w:hAnsiTheme="minorHAnsi" w:cstheme="minorHAnsi"/>
      <w:smallCaps/>
      <w:color w:val="C0C0C0" w:themeColor="text1" w:themeTint="3F"/>
      <w:sz w:val="24"/>
      <w:u w:val="single"/>
    </w:rPr>
  </w:style>
  <w:style w:type="character" w:styleId="IntenseReference">
    <w:name w:val="Intense Reference"/>
    <w:basedOn w:val="DefaultParagraphFont"/>
    <w:uiPriority w:val="1"/>
    <w:unhideWhenUsed/>
    <w:qFormat/>
    <w:rPr>
      <w:rFonts w:asciiTheme="minorHAnsi" w:eastAsiaTheme="minorHAnsi" w:hAnsiTheme="minorHAnsi" w:cstheme="minorHAnsi"/>
      <w:b/>
      <w:smallCaps/>
      <w:spacing w:val="5"/>
      <w:sz w:val="24"/>
      <w:u w:val="single"/>
    </w:rPr>
  </w:style>
  <w:style w:type="character" w:styleId="BookTitle">
    <w:name w:val="Book Title"/>
    <w:basedOn w:val="DefaultParagraphFont"/>
    <w:uiPriority w:val="1"/>
    <w:unhideWhenUsed/>
    <w:qFormat/>
    <w:rPr>
      <w:rFonts w:asciiTheme="minorHAnsi" w:eastAsiaTheme="minorHAnsi" w:hAnsiTheme="minorHAnsi" w:cstheme="minorHAnsi"/>
      <w:b/>
      <w:smallCaps/>
      <w:sz w:val="24"/>
    </w:rPr>
  </w:style>
  <w:style w:type="character" w:customStyle="1" w:styleId="Heading7Char">
    <w:name w:val="Heading 7 Char"/>
    <w:basedOn w:val="DefaultParagraphFont"/>
    <w:link w:val="Heading7"/>
    <w:uiPriority w:val="1"/>
    <w:unhideWhenUsed/>
    <w:qFormat/>
    <w:rPr>
      <w:rFonts w:asciiTheme="majorHAnsi" w:eastAsiaTheme="majorHAnsi" w:hAnsiTheme="majorHAnsi" w:cstheme="majorHAnsi"/>
      <w:i/>
      <w:color w:val="13397E" w:themeColor="accent1" w:themeShade="7F"/>
      <w:sz w:val="21"/>
    </w:rPr>
  </w:style>
  <w:style w:type="character" w:customStyle="1" w:styleId="Heading1Char">
    <w:name w:val="Heading 1 Char"/>
    <w:basedOn w:val="DefaultParagraphFont"/>
    <w:link w:val="Heading1"/>
    <w:uiPriority w:val="1"/>
    <w:unhideWhenUsed/>
    <w:qFormat/>
    <w:rPr>
      <w:rFonts w:asciiTheme="majorHAnsi" w:eastAsiaTheme="majorHAnsi" w:hAnsiTheme="majorHAnsi" w:cstheme="majorHAnsi"/>
      <w:b/>
      <w:color w:val="0D0D0D" w:themeColor="text1" w:themeTint="F2"/>
      <w:sz w:val="48"/>
    </w:rPr>
  </w:style>
  <w:style w:type="character" w:customStyle="1" w:styleId="Heading3Char">
    <w:name w:val="Heading 3 Char"/>
    <w:basedOn w:val="DefaultParagraphFont"/>
    <w:link w:val="Heading3"/>
    <w:uiPriority w:val="1"/>
    <w:unhideWhenUsed/>
    <w:qFormat/>
    <w:rPr>
      <w:rFonts w:asciiTheme="majorHAnsi" w:eastAsiaTheme="majorHAnsi" w:hAnsiTheme="majorHAnsi" w:cstheme="majorHAnsi"/>
      <w:b/>
      <w:color w:val="000000" w:themeColor="text1"/>
      <w:sz w:val="32"/>
    </w:rPr>
  </w:style>
  <w:style w:type="character" w:customStyle="1" w:styleId="Heading5Char">
    <w:name w:val="Heading 5 Char"/>
    <w:basedOn w:val="DefaultParagraphFont"/>
    <w:link w:val="Heading5"/>
    <w:uiPriority w:val="1"/>
    <w:unhideWhenUsed/>
    <w:qFormat/>
    <w:rPr>
      <w:rFonts w:asciiTheme="majorHAnsi" w:eastAsiaTheme="majorHAnsi" w:hAnsiTheme="majorHAnsi" w:cstheme="majorHAnsi"/>
      <w:color w:val="FFFFFF" w:themeColor="background1"/>
      <w:sz w:val="24"/>
    </w:rPr>
  </w:style>
  <w:style w:type="table" w:customStyle="1" w:styleId="a">
    <w:uiPriority w:val="1"/>
    <w:unhideWhenUsed/>
    <w:qFormat/>
    <w:tblPr>
      <w:tblStyleColBandSize w:val="1"/>
      <w:tblBorders>
        <w:insideH w:val="single" w:sz="6" w:space="0" w:color="FFFFFF"/>
        <w:insideV w:val="single" w:sz="6" w:space="0" w:color="FFFFFF"/>
      </w:tblBorders>
      <w:tblCellMar>
        <w:top w:w="0" w:type="dxa"/>
        <w:left w:w="0" w:type="dxa"/>
        <w:bottom w:w="0" w:type="dxa"/>
        <w:right w:w="0" w:type="dxa"/>
      </w:tblCellMar>
    </w:tblPr>
    <w:tcPr>
      <w:shd w:val="clear" w:color="auto" w:fill="E4F3DD" w:themeFill="accent3" w:themeFillTint="35"/>
      <w:tcMar>
        <w:left w:w="90" w:type="dxa"/>
        <w:right w:w="90" w:type="dxa"/>
      </w:tcMar>
    </w:tcPr>
    <w:tblStylePr w:type="band1Vert">
      <w:tblPr/>
      <w:tcPr>
        <w:shd w:val="clear" w:color="auto" w:fill="B0DC9C" w:themeFill="accent3" w:themeFillTint="9B"/>
        <w:vAlign w:val="top"/>
      </w:tcPr>
    </w:tblStylePr>
  </w:style>
  <w:style w:type="table" w:customStyle="1" w:styleId="a0">
    <w:uiPriority w:val="1"/>
    <w:unhideWhenUsed/>
    <w:qFormat/>
    <w:tblPr>
      <w:tblStyleColBandSize w:val="1"/>
      <w:tblBorders>
        <w:insideH w:val="single" w:sz="6" w:space="0" w:color="FFFFFF"/>
        <w:insideV w:val="single" w:sz="6" w:space="0" w:color="FFFFFF"/>
      </w:tblBorders>
      <w:tblCellMar>
        <w:top w:w="0" w:type="dxa"/>
        <w:left w:w="0" w:type="dxa"/>
        <w:bottom w:w="0" w:type="dxa"/>
        <w:right w:w="0" w:type="dxa"/>
      </w:tblCellMar>
    </w:tblPr>
    <w:tcPr>
      <w:shd w:val="clear" w:color="auto" w:fill="E4F3DD"/>
      <w:tcMar>
        <w:left w:w="90" w:type="dxa"/>
        <w:right w:w="90" w:type="dxa"/>
      </w:tcMar>
    </w:tcPr>
    <w:tblStylePr w:type="band1Vert">
      <w:tblPr/>
      <w:tcPr>
        <w:shd w:val="clear" w:color="auto" w:fill="B1DC9C"/>
        <w:vAlign w:val="top"/>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footer" Target="footer1.xml"/><Relationship Id="rId3" Type="http://schemas.openxmlformats.org/officeDocument/2006/relationships/webSettings" Target="webSettings.xml"/><Relationship Id="rId7" Type="http://schemas.openxmlformats.org/officeDocument/2006/relationships/hyperlink" Target="https://shorturl.at/GO158" TargetMode="External"/><Relationship Id="rId12" Type="http://schemas.openxmlformats.org/officeDocument/2006/relationships/header" Target="header1.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hyperlink" Target="https://shorturl.at/fsFX5" TargetMode="External"/><Relationship Id="rId5" Type="http://schemas.openxmlformats.org/officeDocument/2006/relationships/endnotes" Target="endnotes.xml"/><Relationship Id="rId15" Type="http://schemas.openxmlformats.org/officeDocument/2006/relationships/theme" Target="theme/theme1.xml"/><Relationship Id="rId10" Type="http://schemas.openxmlformats.org/officeDocument/2006/relationships/image" Target="media/image4.png"/><Relationship Id="rId4" Type="http://schemas.openxmlformats.org/officeDocument/2006/relationships/footnotes" Target="footnotes.xml"/><Relationship Id="rId9" Type="http://schemas.openxmlformats.org/officeDocument/2006/relationships/image" Target="media/image3.png"/><Relationship Id="rId14" Type="http://schemas.openxmlformats.org/officeDocument/2006/relationships/fontTable" Target="fontTable.xml"/></Relationships>
</file>

<file path=word/theme/theme1.xml><?xml version="1.0" encoding="utf-8"?>
<a:theme xmlns:a="http://schemas.openxmlformats.org/drawingml/2006/main" name="1697629108542">
  <a:themeElements>
    <a:clrScheme name="Default">
      <a:dk1>
        <a:srgbClr val="000000"/>
      </a:dk1>
      <a:lt1>
        <a:srgbClr val="FFFFFF"/>
      </a:lt1>
      <a:dk2>
        <a:srgbClr val="26543D"/>
      </a:dk2>
      <a:lt2>
        <a:srgbClr val="DFE3E5"/>
      </a:lt2>
      <a:accent1>
        <a:srgbClr val="447DE2"/>
      </a:accent1>
      <a:accent2>
        <a:srgbClr val="E8A600"/>
      </a:accent2>
      <a:accent3>
        <a:srgbClr val="7FC65D"/>
      </a:accent3>
      <a:accent4>
        <a:srgbClr val="888BA3"/>
      </a:accent4>
      <a:accent5>
        <a:srgbClr val="F47E2F"/>
      </a:accent5>
      <a:accent6>
        <a:srgbClr val="46ABC6"/>
      </a:accent6>
      <a:hlink>
        <a:srgbClr val="CC9900"/>
      </a:hlink>
      <a:folHlink>
        <a:srgbClr val="969696"/>
      </a:folHlink>
    </a:clrScheme>
    <a:fontScheme name="Default">
      <a:majorFont>
        <a:latin typeface="Roboto Regular"/>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Roboto Regular"/>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0"/>
        </a:gradFill>
        <a:gradFill rotWithShape="0">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0">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0">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tx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8</TotalTime>
  <Pages>5</Pages>
  <Words>415</Words>
  <Characters>2370</Characters>
  <Application>Microsoft Office Word</Application>
  <DocSecurity>0</DocSecurity>
  <Lines>19</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Amarender Katkam</dc:creator>
  <cp:lastModifiedBy>P W</cp:lastModifiedBy>
  <cp:revision>2</cp:revision>
  <dcterms:created xsi:type="dcterms:W3CDTF">2023-10-18T13:43:00Z</dcterms:created>
  <dcterms:modified xsi:type="dcterms:W3CDTF">2023-10-18T13:43:00Z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WConversion">
    <vt:lpwstr>1</vt:lpwstr>
  </property>
</Properties>
</file>